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9A4B" w14:textId="77777777" w:rsidR="00020E2D" w:rsidRPr="00020E2D" w:rsidRDefault="00020E2D" w:rsidP="00020E2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D3F3E" wp14:editId="049FDA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3500" cy="838200"/>
            <wp:effectExtent l="0" t="0" r="0" b="0"/>
            <wp:wrapSquare wrapText="bothSides"/>
            <wp:docPr id="2" name="Kuva 2" descr="https://lh4.googleusercontent.com/qgYXbe-fhZehJ-PSiC4WyxgH5sii72nOt7ukNJMVe9_01dYxCrT26I0i2hJeAcQAae2jcfOvzYGBBiWptNg1yUpLfX-ODrsH80mBbBLHzGrh-EnTBf_svYwiMtTr5TIw04JSl-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https://lh4.googleusercontent.com/qgYXbe-fhZehJ-PSiC4WyxgH5sii72nOt7ukNJMVe9_01dYxCrT26I0i2hJeAcQAae2jcfOvzYGBBiWptNg1yUpLfX-ODrsH80mBbBLHzGrh-EnTBf_svYwiMtTr5TIw04JSl-K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Ketunpoikasten oma retki</w:t>
      </w:r>
    </w:p>
    <w:p w14:paraId="6EB1EF02" w14:textId="77777777" w:rsidR="00020E2D" w:rsidRDefault="00020E2D">
      <w:pPr>
        <w:rPr>
          <w:sz w:val="24"/>
          <w:szCs w:val="24"/>
        </w:rPr>
      </w:pPr>
      <w:r>
        <w:rPr>
          <w:sz w:val="24"/>
          <w:szCs w:val="24"/>
        </w:rPr>
        <w:t>Ketunpoikasten</w:t>
      </w:r>
      <w:r w:rsidRPr="00020E2D">
        <w:rPr>
          <w:sz w:val="24"/>
          <w:szCs w:val="24"/>
        </w:rPr>
        <w:t xml:space="preserve"> oma</w:t>
      </w:r>
      <w:r>
        <w:rPr>
          <w:sz w:val="24"/>
          <w:szCs w:val="24"/>
        </w:rPr>
        <w:t xml:space="preserve"> </w:t>
      </w:r>
      <w:r w:rsidRPr="00020E2D">
        <w:rPr>
          <w:sz w:val="24"/>
          <w:szCs w:val="24"/>
        </w:rPr>
        <w:t xml:space="preserve">retki järjestetään </w:t>
      </w:r>
      <w:r>
        <w:rPr>
          <w:sz w:val="24"/>
          <w:szCs w:val="24"/>
        </w:rPr>
        <w:t>26.-27</w:t>
      </w:r>
      <w:r w:rsidRPr="00020E2D">
        <w:rPr>
          <w:sz w:val="24"/>
          <w:szCs w:val="24"/>
        </w:rPr>
        <w:t xml:space="preserve">.10.2019 </w:t>
      </w:r>
      <w:proofErr w:type="spellStart"/>
      <w:r>
        <w:rPr>
          <w:sz w:val="24"/>
          <w:szCs w:val="24"/>
        </w:rPr>
        <w:t>Kumiruonan</w:t>
      </w:r>
      <w:proofErr w:type="spellEnd"/>
      <w:r>
        <w:rPr>
          <w:sz w:val="24"/>
          <w:szCs w:val="24"/>
        </w:rPr>
        <w:t xml:space="preserve"> leirikesku</w:t>
      </w:r>
      <w:r w:rsidR="00431163">
        <w:rPr>
          <w:sz w:val="24"/>
          <w:szCs w:val="24"/>
        </w:rPr>
        <w:t>ks</w:t>
      </w:r>
      <w:r>
        <w:rPr>
          <w:sz w:val="24"/>
          <w:szCs w:val="24"/>
        </w:rPr>
        <w:t>essa, Mietoisissa</w:t>
      </w:r>
      <w:r w:rsidRPr="00020E2D">
        <w:rPr>
          <w:sz w:val="24"/>
          <w:szCs w:val="24"/>
        </w:rPr>
        <w:t xml:space="preserve"> (</w:t>
      </w:r>
      <w:r w:rsidRPr="00020E2D">
        <w:rPr>
          <w:rFonts w:cstheme="minorHAnsi"/>
          <w:sz w:val="24"/>
          <w:szCs w:val="24"/>
          <w:shd w:val="clear" w:color="auto" w:fill="FFFFFF"/>
        </w:rPr>
        <w:t>Leirikeskuksentie 20, 23140 Hietamäki</w:t>
      </w:r>
      <w:r w:rsidRPr="00020E2D">
        <w:rPr>
          <w:sz w:val="24"/>
          <w:szCs w:val="24"/>
        </w:rPr>
        <w:t xml:space="preserve">). </w:t>
      </w:r>
    </w:p>
    <w:p w14:paraId="3B2B0FAC" w14:textId="77777777" w:rsidR="00020E2D" w:rsidRDefault="00020E2D">
      <w:pPr>
        <w:rPr>
          <w:sz w:val="24"/>
          <w:szCs w:val="24"/>
        </w:rPr>
      </w:pPr>
      <w:r w:rsidRPr="00020E2D">
        <w:rPr>
          <w:sz w:val="24"/>
          <w:szCs w:val="24"/>
        </w:rPr>
        <w:t>Retkelle lähdetään</w:t>
      </w:r>
      <w:r>
        <w:rPr>
          <w:sz w:val="24"/>
          <w:szCs w:val="24"/>
        </w:rPr>
        <w:t xml:space="preserve"> lauantaina</w:t>
      </w:r>
      <w:r w:rsidRPr="00020E2D">
        <w:rPr>
          <w:sz w:val="24"/>
          <w:szCs w:val="24"/>
        </w:rPr>
        <w:t xml:space="preserve"> kololta klo </w:t>
      </w:r>
      <w:r>
        <w:rPr>
          <w:sz w:val="24"/>
          <w:szCs w:val="24"/>
        </w:rPr>
        <w:t xml:space="preserve">10 </w:t>
      </w:r>
      <w:r w:rsidRPr="00020E2D">
        <w:rPr>
          <w:sz w:val="24"/>
          <w:szCs w:val="24"/>
        </w:rPr>
        <w:t xml:space="preserve">ja </w:t>
      </w:r>
      <w:r>
        <w:rPr>
          <w:sz w:val="24"/>
          <w:szCs w:val="24"/>
        </w:rPr>
        <w:t xml:space="preserve">oman sudenpentunsa voi tulla hakemaan </w:t>
      </w:r>
      <w:proofErr w:type="spellStart"/>
      <w:r>
        <w:rPr>
          <w:sz w:val="24"/>
          <w:szCs w:val="24"/>
        </w:rPr>
        <w:t>Kumiruonasta</w:t>
      </w:r>
      <w:proofErr w:type="spellEnd"/>
      <w:r>
        <w:rPr>
          <w:sz w:val="24"/>
          <w:szCs w:val="24"/>
        </w:rPr>
        <w:t xml:space="preserve"> sunnuntaina klo 13.</w:t>
      </w:r>
      <w:r w:rsidRPr="00020E2D">
        <w:rPr>
          <w:sz w:val="24"/>
          <w:szCs w:val="24"/>
        </w:rPr>
        <w:t xml:space="preserve"> Retkelle </w:t>
      </w:r>
      <w:r>
        <w:rPr>
          <w:sz w:val="24"/>
          <w:szCs w:val="24"/>
        </w:rPr>
        <w:t>meno tapahtuu</w:t>
      </w:r>
      <w:r w:rsidRPr="00020E2D">
        <w:rPr>
          <w:sz w:val="24"/>
          <w:szCs w:val="24"/>
        </w:rPr>
        <w:t xml:space="preserve"> kimppakyydein. Ilmoitathan ilmoittautumislomakkeessa mahdollisuutesi toimia kyytinä. Johtajat laskevat tarvittavat kyydit ja ilmoittavat ne kaikille mahdollisimman pikaisesti ilmoittautumisen päätyttyä. </w:t>
      </w:r>
    </w:p>
    <w:p w14:paraId="7E04FB58" w14:textId="77777777" w:rsidR="00020E2D" w:rsidRDefault="00020E2D">
      <w:pPr>
        <w:rPr>
          <w:sz w:val="24"/>
          <w:szCs w:val="24"/>
        </w:rPr>
      </w:pPr>
      <w:r w:rsidRPr="00020E2D">
        <w:rPr>
          <w:sz w:val="24"/>
          <w:szCs w:val="24"/>
        </w:rPr>
        <w:t xml:space="preserve">Retken hinta on </w:t>
      </w:r>
      <w:r>
        <w:rPr>
          <w:sz w:val="24"/>
          <w:szCs w:val="24"/>
        </w:rPr>
        <w:t>1</w:t>
      </w:r>
      <w:r w:rsidRPr="00020E2D">
        <w:rPr>
          <w:sz w:val="24"/>
          <w:szCs w:val="24"/>
        </w:rPr>
        <w:t>5 euroa, joka kattaa ruuat ja ohjelman tarvikkeet</w:t>
      </w:r>
      <w:r>
        <w:rPr>
          <w:sz w:val="24"/>
          <w:szCs w:val="24"/>
        </w:rPr>
        <w:t>, lasku lähetetään myöhemmin kuksan kautta.</w:t>
      </w:r>
      <w:r w:rsidRPr="00020E2D">
        <w:rPr>
          <w:sz w:val="24"/>
          <w:szCs w:val="24"/>
        </w:rPr>
        <w:t xml:space="preserve"> Retkellä tehdään useita erilaisia aktiviteetteja syksyn jälkimerkeistä sekä harjoitellaan perusretkeilytaitoja</w:t>
      </w:r>
      <w:r>
        <w:rPr>
          <w:sz w:val="24"/>
          <w:szCs w:val="24"/>
        </w:rPr>
        <w:t xml:space="preserve"> (tutustumme mm. jokamiehen oikeuksiin ja teemme itse ruokaa </w:t>
      </w:r>
      <w:proofErr w:type="spellStart"/>
      <w:r>
        <w:rPr>
          <w:sz w:val="24"/>
          <w:szCs w:val="24"/>
        </w:rPr>
        <w:t>trangialla</w:t>
      </w:r>
      <w:proofErr w:type="spellEnd"/>
      <w:r>
        <w:rPr>
          <w:sz w:val="24"/>
          <w:szCs w:val="24"/>
        </w:rPr>
        <w:t xml:space="preserve">). </w:t>
      </w:r>
    </w:p>
    <w:p w14:paraId="202B5236" w14:textId="4F2F4289" w:rsidR="007C32B2" w:rsidRDefault="00020E2D">
      <w:pPr>
        <w:rPr>
          <w:sz w:val="24"/>
          <w:szCs w:val="24"/>
        </w:rPr>
      </w:pPr>
      <w:r w:rsidRPr="00020E2D">
        <w:rPr>
          <w:sz w:val="24"/>
          <w:szCs w:val="24"/>
        </w:rPr>
        <w:t>Majoitu</w:t>
      </w:r>
      <w:r>
        <w:rPr>
          <w:sz w:val="24"/>
          <w:szCs w:val="24"/>
        </w:rPr>
        <w:t>mme alustavan suunnitelman mukaan leirikesku</w:t>
      </w:r>
      <w:r w:rsidR="007C32B2">
        <w:rPr>
          <w:sz w:val="24"/>
          <w:szCs w:val="24"/>
        </w:rPr>
        <w:t>ks</w:t>
      </w:r>
      <w:r>
        <w:rPr>
          <w:sz w:val="24"/>
          <w:szCs w:val="24"/>
        </w:rPr>
        <w:t>en päärakennuksen lattialla</w:t>
      </w:r>
      <w:r w:rsidRPr="00020E2D">
        <w:rPr>
          <w:sz w:val="24"/>
          <w:szCs w:val="24"/>
        </w:rPr>
        <w:t xml:space="preserve">. </w:t>
      </w:r>
      <w:r w:rsidR="004A4239">
        <w:rPr>
          <w:sz w:val="24"/>
          <w:szCs w:val="24"/>
        </w:rPr>
        <w:t xml:space="preserve">Myös vanhemman/vanhempien on mahdollista osallistua retkelle ja apukädet ovat aina tarpeen (retkelle on mahdollista tulla vain muutamaksi tunniksi-koko retkeksi, ihan oman mielenkiinnon mukaan). </w:t>
      </w:r>
      <w:r w:rsidR="007C32B2">
        <w:rPr>
          <w:sz w:val="24"/>
          <w:szCs w:val="24"/>
        </w:rPr>
        <w:t xml:space="preserve">Jos vanhempia </w:t>
      </w:r>
      <w:r w:rsidR="004A4239">
        <w:rPr>
          <w:sz w:val="24"/>
          <w:szCs w:val="24"/>
        </w:rPr>
        <w:t>yöpyy retkellä paljon</w:t>
      </w:r>
      <w:r w:rsidR="007C32B2">
        <w:rPr>
          <w:sz w:val="24"/>
          <w:szCs w:val="24"/>
        </w:rPr>
        <w:t xml:space="preserve">, meille on varattu myös yksi majoitusrakennus. </w:t>
      </w:r>
      <w:r w:rsidRPr="00020E2D">
        <w:rPr>
          <w:sz w:val="24"/>
          <w:szCs w:val="24"/>
        </w:rPr>
        <w:t xml:space="preserve">Ilmoittautumisaika </w:t>
      </w:r>
      <w:r>
        <w:rPr>
          <w:sz w:val="24"/>
          <w:szCs w:val="24"/>
        </w:rPr>
        <w:t>päättyy su 20.10.</w:t>
      </w:r>
      <w:r w:rsidRPr="00020E2D">
        <w:rPr>
          <w:sz w:val="24"/>
          <w:szCs w:val="24"/>
        </w:rPr>
        <w:t xml:space="preserve"> Ilmoittautuminen tapahtuu kuksassa osoitteessa </w:t>
      </w:r>
      <w:hyperlink r:id="rId5" w:history="1">
        <w:r w:rsidRPr="00DA3DFC">
          <w:rPr>
            <w:rStyle w:val="Hyperlinkki"/>
            <w:sz w:val="24"/>
            <w:szCs w:val="24"/>
          </w:rPr>
          <w:t>kuksaan</w:t>
        </w:r>
        <w:r w:rsidR="00431163" w:rsidRPr="00DA3DFC">
          <w:rPr>
            <w:rStyle w:val="Hyperlinkki"/>
            <w:sz w:val="24"/>
            <w:szCs w:val="24"/>
          </w:rPr>
          <w:t>.fi</w:t>
        </w:r>
        <w:r w:rsidR="00B84084" w:rsidRPr="00DA3DFC">
          <w:rPr>
            <w:rStyle w:val="Hyperlinkki"/>
            <w:sz w:val="24"/>
            <w:szCs w:val="24"/>
          </w:rPr>
          <w:t>/30789</w:t>
        </w:r>
      </w:hyperlink>
      <w:r w:rsidR="00B84084">
        <w:rPr>
          <w:sz w:val="24"/>
          <w:szCs w:val="24"/>
        </w:rPr>
        <w:t xml:space="preserve">. </w:t>
      </w:r>
      <w:r w:rsidRPr="00020E2D">
        <w:rPr>
          <w:sz w:val="24"/>
          <w:szCs w:val="24"/>
        </w:rPr>
        <w:t xml:space="preserve">Retken mahdollinen peruminen on tehtävä viimeistään </w:t>
      </w:r>
      <w:r w:rsidR="007C32B2">
        <w:rPr>
          <w:sz w:val="24"/>
          <w:szCs w:val="24"/>
        </w:rPr>
        <w:t>ke</w:t>
      </w:r>
      <w:r w:rsidRPr="00020E2D">
        <w:rPr>
          <w:sz w:val="24"/>
          <w:szCs w:val="24"/>
        </w:rPr>
        <w:t xml:space="preserve"> </w:t>
      </w:r>
      <w:r w:rsidR="007C32B2">
        <w:rPr>
          <w:sz w:val="24"/>
          <w:szCs w:val="24"/>
        </w:rPr>
        <w:t>23</w:t>
      </w:r>
      <w:r w:rsidRPr="00020E2D">
        <w:rPr>
          <w:sz w:val="24"/>
          <w:szCs w:val="24"/>
        </w:rPr>
        <w:t xml:space="preserve">.10, jolloin maksua ei tarvitse maksaa. Tämän jälkeen tulleista perumisista maksu laskutetaan. Maksun voi hakea takaisin partiovakuutuksesta lääkärin/sairaanhoitajan todistuksella. </w:t>
      </w:r>
    </w:p>
    <w:p w14:paraId="38FDA32E" w14:textId="77777777" w:rsidR="00954ABF" w:rsidRPr="004A4239" w:rsidRDefault="007C32B2" w:rsidP="004A4239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7C32B2">
        <w:rPr>
          <w:rFonts w:asciiTheme="minorHAnsi" w:hAnsiTheme="minorHAnsi" w:cstheme="minorHAnsi"/>
        </w:rPr>
        <w:t>Retkiguru on Mynämäen Maahisten oma kaikkien ikäkausien retkeilymerkki. Retkiguru on syntynyt Kolmiapila-</w:t>
      </w:r>
      <w:proofErr w:type="spellStart"/>
      <w:r w:rsidRPr="007C32B2">
        <w:rPr>
          <w:rFonts w:asciiTheme="minorHAnsi" w:hAnsiTheme="minorHAnsi" w:cstheme="minorHAnsi"/>
        </w:rPr>
        <w:t>Gilwell</w:t>
      </w:r>
      <w:proofErr w:type="spellEnd"/>
      <w:r w:rsidRPr="007C32B2">
        <w:rPr>
          <w:rFonts w:asciiTheme="minorHAnsi" w:hAnsiTheme="minorHAnsi" w:cstheme="minorHAnsi"/>
        </w:rPr>
        <w:t>-kurssin kehittämistehtävänä.</w:t>
      </w:r>
      <w:r>
        <w:rPr>
          <w:rFonts w:asciiTheme="minorHAnsi" w:hAnsiTheme="minorHAnsi" w:cstheme="minorHAnsi"/>
        </w:rPr>
        <w:t xml:space="preserve"> </w:t>
      </w:r>
      <w:r w:rsidRPr="007C32B2">
        <w:rPr>
          <w:rFonts w:asciiTheme="minorHAnsi" w:hAnsiTheme="minorHAnsi" w:cstheme="minorHAnsi"/>
        </w:rPr>
        <w:t xml:space="preserve">Projektin tavoitteena on entisestään laajentaa ja monipuolistaa lippukunnassa tapahtuvaa retkeilytoimintaa. </w:t>
      </w:r>
      <w:r w:rsidR="00020E2D" w:rsidRPr="004A4239">
        <w:rPr>
          <w:rFonts w:asciiTheme="minorHAnsi" w:hAnsiTheme="minorHAnsi" w:cstheme="minorHAnsi"/>
        </w:rPr>
        <w:t xml:space="preserve">Retkeltä saa suorituksina Retkigurumerkkiin ainakin pakollisista kohdista </w:t>
      </w:r>
      <w:proofErr w:type="spellStart"/>
      <w:r w:rsidR="00020E2D" w:rsidRPr="004A4239">
        <w:rPr>
          <w:rFonts w:asciiTheme="minorHAnsi" w:hAnsiTheme="minorHAnsi" w:cstheme="minorHAnsi"/>
        </w:rPr>
        <w:t>yöretken</w:t>
      </w:r>
      <w:proofErr w:type="spellEnd"/>
      <w:r w:rsidR="00020E2D" w:rsidRPr="004A4239">
        <w:rPr>
          <w:rFonts w:asciiTheme="minorHAnsi" w:hAnsiTheme="minorHAnsi" w:cstheme="minorHAnsi"/>
        </w:rPr>
        <w:t>. Voit tutustua tarkemmin retkiguruun nettisivuillamme mynamaenmaahiset.fi tai pyytämällä nähdä oman retkiguruvihon johtajalta koloillan päätteeksi.</w:t>
      </w:r>
    </w:p>
    <w:p w14:paraId="7569F313" w14:textId="77777777" w:rsidR="007C32B2" w:rsidRDefault="007C32B2">
      <w:pPr>
        <w:rPr>
          <w:sz w:val="24"/>
          <w:szCs w:val="24"/>
        </w:rPr>
      </w:pPr>
      <w:r w:rsidRPr="007C32B2">
        <w:rPr>
          <w:sz w:val="24"/>
          <w:szCs w:val="24"/>
        </w:rPr>
        <w:t xml:space="preserve">Otathan retkelle mukaan seuraavat varusteet: </w:t>
      </w:r>
    </w:p>
    <w:p w14:paraId="7C9F1829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 xml:space="preserve">□ Makuupussi </w:t>
      </w:r>
      <w:r>
        <w:rPr>
          <w:sz w:val="24"/>
          <w:szCs w:val="24"/>
        </w:rPr>
        <w:t>ja m</w:t>
      </w:r>
      <w:r w:rsidRPr="007C32B2">
        <w:rPr>
          <w:sz w:val="24"/>
          <w:szCs w:val="24"/>
        </w:rPr>
        <w:t xml:space="preserve">akuualusta </w:t>
      </w:r>
    </w:p>
    <w:p w14:paraId="7E6ECB43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>□ Pieni tyyny</w:t>
      </w:r>
    </w:p>
    <w:p w14:paraId="7B78B89B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 xml:space="preserve">□ Yöasu </w:t>
      </w:r>
    </w:p>
    <w:p w14:paraId="614F0878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 xml:space="preserve">□ Syksyyn sopiva vaatetus </w:t>
      </w:r>
    </w:p>
    <w:p w14:paraId="3004CEAB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>□ Ulkohousut ja sateessakin toimiva takki</w:t>
      </w:r>
      <w:r>
        <w:rPr>
          <w:sz w:val="24"/>
          <w:szCs w:val="24"/>
        </w:rPr>
        <w:t>, vedenpitävät kengät/sadevaatteet + kumisaappaat</w:t>
      </w:r>
    </w:p>
    <w:p w14:paraId="43793F40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>□ Hanskat ja pipo</w:t>
      </w:r>
      <w:r>
        <w:rPr>
          <w:sz w:val="24"/>
          <w:szCs w:val="24"/>
        </w:rPr>
        <w:t xml:space="preserve"> (myös vara </w:t>
      </w:r>
      <w:proofErr w:type="gramStart"/>
      <w:r w:rsidRPr="007C32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)</w:t>
      </w:r>
      <w:proofErr w:type="gramEnd"/>
      <w:r w:rsidRPr="007C32B2">
        <w:rPr>
          <w:sz w:val="24"/>
          <w:szCs w:val="24"/>
        </w:rPr>
        <w:t xml:space="preserve"> </w:t>
      </w:r>
    </w:p>
    <w:p w14:paraId="1D7C5EE2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>□ Vaihtosukkia</w:t>
      </w:r>
      <w:r>
        <w:rPr>
          <w:sz w:val="24"/>
          <w:szCs w:val="24"/>
        </w:rPr>
        <w:t>, villasukat (leirikeskuksen lattiat ovat kylmät)</w:t>
      </w:r>
      <w:r w:rsidRPr="007C32B2">
        <w:rPr>
          <w:sz w:val="24"/>
          <w:szCs w:val="24"/>
        </w:rPr>
        <w:t xml:space="preserve"> ja muuta vaihto</w:t>
      </w:r>
      <w:r>
        <w:rPr>
          <w:sz w:val="24"/>
          <w:szCs w:val="24"/>
        </w:rPr>
        <w:t>vaatetta</w:t>
      </w:r>
      <w:r w:rsidRPr="007C32B2">
        <w:rPr>
          <w:sz w:val="24"/>
          <w:szCs w:val="24"/>
        </w:rPr>
        <w:t xml:space="preserve"> </w:t>
      </w:r>
    </w:p>
    <w:p w14:paraId="4750B567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 xml:space="preserve">□ Hammasharja ja -tahna </w:t>
      </w:r>
    </w:p>
    <w:p w14:paraId="7E4C1E2F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>□ Otsa</w:t>
      </w:r>
      <w:r>
        <w:rPr>
          <w:sz w:val="24"/>
          <w:szCs w:val="24"/>
        </w:rPr>
        <w:t>- tai taskulamppu</w:t>
      </w:r>
      <w:r w:rsidRPr="007C32B2">
        <w:rPr>
          <w:sz w:val="24"/>
          <w:szCs w:val="24"/>
        </w:rPr>
        <w:t xml:space="preserve"> </w:t>
      </w:r>
    </w:p>
    <w:p w14:paraId="492EF53F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 xml:space="preserve">□ Unilelu jos haluat </w:t>
      </w:r>
    </w:p>
    <w:p w14:paraId="29835B9D" w14:textId="77777777" w:rsidR="007C32B2" w:rsidRDefault="007C32B2" w:rsidP="007C32B2">
      <w:pPr>
        <w:spacing w:before="0" w:beforeAutospacing="0" w:after="0" w:afterAutospacing="0"/>
        <w:rPr>
          <w:sz w:val="24"/>
          <w:szCs w:val="24"/>
        </w:rPr>
      </w:pPr>
      <w:r w:rsidRPr="007C32B2">
        <w:rPr>
          <w:sz w:val="24"/>
          <w:szCs w:val="24"/>
        </w:rPr>
        <w:t xml:space="preserve">□ Voit ottaa mukaan pienen määrän omia herkkuja, jos haluat. Sopiva määrä on enintään kahden sudenpennun nyrkin verran. </w:t>
      </w:r>
    </w:p>
    <w:p w14:paraId="2F5E54D4" w14:textId="11187476" w:rsidR="007C32B2" w:rsidRDefault="007C32B2">
      <w:pPr>
        <w:rPr>
          <w:sz w:val="24"/>
          <w:szCs w:val="24"/>
        </w:rPr>
      </w:pPr>
      <w:r w:rsidRPr="007C32B2">
        <w:rPr>
          <w:sz w:val="24"/>
          <w:szCs w:val="24"/>
        </w:rPr>
        <w:t>Muista</w:t>
      </w:r>
      <w:r w:rsidR="00E739CF">
        <w:rPr>
          <w:sz w:val="24"/>
          <w:szCs w:val="24"/>
        </w:rPr>
        <w:t>than</w:t>
      </w:r>
      <w:bookmarkStart w:id="0" w:name="_GoBack"/>
      <w:bookmarkEnd w:id="0"/>
      <w:r w:rsidRPr="007C32B2">
        <w:rPr>
          <w:sz w:val="24"/>
          <w:szCs w:val="24"/>
        </w:rPr>
        <w:t xml:space="preserve"> tavaroiden ja vaatteiden nimikoin</w:t>
      </w:r>
      <w:r w:rsidR="004A4239">
        <w:rPr>
          <w:sz w:val="24"/>
          <w:szCs w:val="24"/>
        </w:rPr>
        <w:t>nin!</w:t>
      </w:r>
      <w:r w:rsidRPr="007C32B2">
        <w:rPr>
          <w:sz w:val="24"/>
          <w:szCs w:val="24"/>
        </w:rPr>
        <w:t xml:space="preserve"> Pakkaattehan tavarat yhdessä, jotta sudenpentu tietää mitä ja missä hänellä on mukanaan.</w:t>
      </w:r>
      <w:r w:rsidR="00431163">
        <w:rPr>
          <w:sz w:val="24"/>
          <w:szCs w:val="24"/>
        </w:rPr>
        <w:t xml:space="preserve"> Kännykkää sudenpentu ei tarvitse mukaan, johtajan saa kiinni tarvittaessa. Partiovakuutus ei korvaa, jos puhelin menee retkellä rikki.</w:t>
      </w:r>
    </w:p>
    <w:p w14:paraId="50E904BC" w14:textId="77777777" w:rsidR="004A4239" w:rsidRPr="007C32B2" w:rsidRDefault="004A4239">
      <w:pPr>
        <w:rPr>
          <w:sz w:val="24"/>
          <w:szCs w:val="24"/>
        </w:rPr>
      </w:pPr>
      <w:r>
        <w:rPr>
          <w:sz w:val="24"/>
          <w:szCs w:val="24"/>
        </w:rPr>
        <w:t xml:space="preserve">Mahdollisissa kysymyksissä, ja muissakin asioissa, voit soittaa tai laittaa viestiä omalle </w:t>
      </w:r>
      <w:proofErr w:type="spellStart"/>
      <w:r>
        <w:rPr>
          <w:sz w:val="24"/>
          <w:szCs w:val="24"/>
        </w:rPr>
        <w:t>akelallesi</w:t>
      </w:r>
      <w:proofErr w:type="spellEnd"/>
      <w:r w:rsidR="00431163">
        <w:rPr>
          <w:sz w:val="24"/>
          <w:szCs w:val="24"/>
        </w:rPr>
        <w:t xml:space="preserve">: </w:t>
      </w:r>
      <w:r>
        <w:rPr>
          <w:sz w:val="24"/>
          <w:szCs w:val="24"/>
        </w:rPr>
        <w:t>Henna Paukku, 045-6756400, hennakaroliina.paukku@gmail.com</w:t>
      </w:r>
    </w:p>
    <w:sectPr w:rsidR="004A4239" w:rsidRPr="007C32B2" w:rsidSect="004A423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2D"/>
    <w:rsid w:val="00020E2D"/>
    <w:rsid w:val="00431163"/>
    <w:rsid w:val="004A4239"/>
    <w:rsid w:val="007C32B2"/>
    <w:rsid w:val="00954ABF"/>
    <w:rsid w:val="00B84084"/>
    <w:rsid w:val="00DA3DFC"/>
    <w:rsid w:val="00E7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DC26"/>
  <w15:chartTrackingRefBased/>
  <w15:docId w15:val="{B232EAB3-48E0-40B0-BCEE-45EFF44E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20E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0E2D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7C32B2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3116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116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31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ksa.partio.fi/Kotisivut/tilaisuus_ilmoittaudu.aspx?Id=307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Paukku Henna</dc:creator>
  <cp:keywords/>
  <dc:description/>
  <cp:lastModifiedBy>Paukku Henna</cp:lastModifiedBy>
  <cp:revision>3</cp:revision>
  <dcterms:created xsi:type="dcterms:W3CDTF">2019-10-05T09:54:00Z</dcterms:created>
  <dcterms:modified xsi:type="dcterms:W3CDTF">2019-10-07T05:42:00Z</dcterms:modified>
</cp:coreProperties>
</file>